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抚顺县工业和信息化局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抚顺县工业和信息化局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抚顺县工业和信息化局党政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1.充分发挥党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县工信局</w:t>
      </w:r>
      <w:r>
        <w:rPr>
          <w:rFonts w:hint="eastAsia" w:ascii="仿宋" w:hAnsi="仿宋" w:eastAsia="仿宋" w:cs="仿宋"/>
          <w:sz w:val="32"/>
          <w:szCs w:val="32"/>
        </w:rPr>
        <w:t>法治建设中的领导作用，定期听取有关工作汇报，及时研究解决有关重大问题，将法治建设纳入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总体规划和年度工作计划，与经济社会发展同部署、同推进、同督促、同考核、同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会议每年至少听取一次法治建设工作汇报，及时研究解决有关重大问题。建立完善党中央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全面依法治国重大决策落实工作机制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支持上级巡视巡察机关</w:t>
      </w:r>
      <w:r>
        <w:rPr>
          <w:rFonts w:hint="eastAsia" w:ascii="仿宋" w:hAnsi="仿宋" w:eastAsia="仿宋" w:cs="仿宋"/>
          <w:sz w:val="32"/>
          <w:szCs w:val="32"/>
        </w:rPr>
        <w:t>将党政主要负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人履行推进法治建设第一责任人职责情况纳入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巡视巡察范围，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 w:cs="仿宋"/>
          <w:sz w:val="32"/>
          <w:szCs w:val="32"/>
        </w:rPr>
        <w:t>实现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反馈问题</w:t>
      </w:r>
      <w:r>
        <w:rPr>
          <w:rFonts w:hint="eastAsia" w:ascii="仿宋" w:hAnsi="仿宋" w:eastAsia="仿宋" w:cs="仿宋"/>
          <w:sz w:val="32"/>
          <w:szCs w:val="32"/>
        </w:rPr>
        <w:t>一并整改。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2.坚持全面从严治党、依规治党，加强党内法规制度建设，提高党内法规制度执行力。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）加大党内法规宣讲解读力度，推动将党内法规制度作为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理论学习中心组学习的重要内容。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.支持本级人大、政府、政协、法院、检察院依法依章程履行职能、开展工作，督促领导班子其他成员依法办事，不得违规干预司法活动、插手具体案件处理。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会议定期听取人大常委会、政府、政协党组工作汇报，党领导立法、保证执法、支持司法、带头守法得到切实贯彻，积极研究解决工作中遇到的问题，把党的领导体现到工作各领域各方面各环节。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）经常性提醒督促班子其他成员依法办事，推动班子其他成员强化法治意识。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.深入推进法治宣传教育，推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</w:t>
      </w:r>
      <w:r>
        <w:rPr>
          <w:rFonts w:hint="eastAsia" w:ascii="仿宋" w:hAnsi="仿宋" w:eastAsia="仿宋" w:cs="仿宋"/>
          <w:sz w:val="32"/>
          <w:szCs w:val="32"/>
        </w:rPr>
        <w:t>全社会形成尊法学法守法用法的浓厚法治氛围。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）坚持带头讲法治课，做深入学习宣传习近平法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）认真组织实施法治宣传教育规划，大力加强社会主义法治文化建设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推动全社会弘扬法治精神。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）推动落实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理论学习中心组学法制度。推动建立健全领导班子及其成员学法用法制度。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.严格执行重大行政决策法定程序，依法制定规章和规范性文件，全面推进政务公开。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）推动严格执行重大行政决策公众参与、专家论证、风险评估、合法性审查、集体讨论决定的法定程序，不搞变通、不打折扣。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）严格遵守《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政府信息公开条例》，全面推行政务公开，落实政府信息公开、政府新闻发言人、突发性事件信息发布和行政权力网上公开等制度，及时回应人民群众关切的问题。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.依法全面履行政府职能，推进行政执法责任制落实，推动严格规范公正文明执法。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）支持深化行政审批制度改革，大力推进简政放权，推行权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清单、负面清单制度并实行动态管理，推进机构、职能、权限、程序、责任法定化。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）支持全面严格落实行政执法公示制度、执法全过程记录制度、重大行政执法决定法制审核制度，规范行政执法行为。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）推动加强重点领域行政执法力度。全面落实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工业及商业运行</w:t>
      </w:r>
      <w:r>
        <w:rPr>
          <w:rFonts w:hint="eastAsia" w:ascii="仿宋" w:hAnsi="仿宋" w:eastAsia="仿宋" w:cs="仿宋"/>
          <w:sz w:val="32"/>
          <w:szCs w:val="32"/>
        </w:rPr>
        <w:t>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域</w:t>
      </w:r>
      <w:r>
        <w:rPr>
          <w:rFonts w:hint="eastAsia" w:ascii="仿宋" w:hAnsi="仿宋" w:eastAsia="仿宋" w:cs="仿宋"/>
          <w:sz w:val="32"/>
          <w:szCs w:val="32"/>
        </w:rPr>
        <w:t>行政执法改革方案，完善行政执法程序，规范执法行为，创新社会治理，优化公共服务。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.督促领导班子成员依法行政，推动完善内部层级监督和专门监督，纠正行政不作为、乱作为。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）落实领导班子成员依法行政，形成办事依法、遇事找法、解决问题用法、化解矛盾靠法的思维方式和工作方法。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）支持行政复议工作，带头自觉履行行政复议决定。推动发挥行政复议在化解行政争议、纠正违法和不当行政行为中的作用。加强行政复议规范化建设。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.自觉维护司法权威，认真落实行政机关出庭应诉、支持法院受理行政案件、尊重并执行法院生效裁判的制度。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）支持人民法院依法受理行政案件，支持检察机关提起公益诉讼，保障公民、法人和其他组织的合法权益。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）推动贯彻落实《辽宁省加强和改进行政应诉工作实施办法》《关于加强行政机关负责人行政诉讼出庭应诉工作的实施意见》等有关规定，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行政机关依法出庭应诉工作，强化应诉能力培训。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）支持依法及时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全面履行以行政机关为被执行人的民事、行政案件生效裁判。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.完善行政机关工作人员学法用法制度，组织实施普法规划，推动落实“谁执法谁普法”普法责任制。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）支持加强行政机关工作人员法律知识培训，通过集中培训、法治讲座、网上学法等多种形式，提高行政机关工作人员法律素养和工作能力。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）认真组织制定并实施法治宣传教育规划，大力加强社会主义法治文化建设，推动全社会弘扬法治精神。积极开展“12·4”国家宪法日集中宣传教育活动。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8297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791D47"/>
    <w:rsid w:val="0003380C"/>
    <w:rsid w:val="00044C7A"/>
    <w:rsid w:val="00091882"/>
    <w:rsid w:val="00187F37"/>
    <w:rsid w:val="00276299"/>
    <w:rsid w:val="00283825"/>
    <w:rsid w:val="002D3072"/>
    <w:rsid w:val="002D5372"/>
    <w:rsid w:val="003452DD"/>
    <w:rsid w:val="00391B44"/>
    <w:rsid w:val="003B517C"/>
    <w:rsid w:val="00405107"/>
    <w:rsid w:val="00405B1E"/>
    <w:rsid w:val="004406B1"/>
    <w:rsid w:val="00452B22"/>
    <w:rsid w:val="0045345B"/>
    <w:rsid w:val="004C3B27"/>
    <w:rsid w:val="005324BB"/>
    <w:rsid w:val="0054073B"/>
    <w:rsid w:val="00562056"/>
    <w:rsid w:val="00596094"/>
    <w:rsid w:val="005E299A"/>
    <w:rsid w:val="0063738B"/>
    <w:rsid w:val="00692D09"/>
    <w:rsid w:val="006C2518"/>
    <w:rsid w:val="00756C60"/>
    <w:rsid w:val="00791D47"/>
    <w:rsid w:val="008C3733"/>
    <w:rsid w:val="00932284"/>
    <w:rsid w:val="00934EE1"/>
    <w:rsid w:val="009B0A78"/>
    <w:rsid w:val="009D7386"/>
    <w:rsid w:val="009E5FF3"/>
    <w:rsid w:val="00A0179B"/>
    <w:rsid w:val="00A70851"/>
    <w:rsid w:val="00A803A6"/>
    <w:rsid w:val="00AF41AA"/>
    <w:rsid w:val="00B437E5"/>
    <w:rsid w:val="00BF3096"/>
    <w:rsid w:val="00D115B9"/>
    <w:rsid w:val="00D739DA"/>
    <w:rsid w:val="00D75F12"/>
    <w:rsid w:val="00DA168B"/>
    <w:rsid w:val="00E34858"/>
    <w:rsid w:val="00E41AAE"/>
    <w:rsid w:val="00EA76C8"/>
    <w:rsid w:val="00EF1D00"/>
    <w:rsid w:val="00F4096D"/>
    <w:rsid w:val="00F7706F"/>
    <w:rsid w:val="00FC7E98"/>
    <w:rsid w:val="00FF2299"/>
    <w:rsid w:val="01503E86"/>
    <w:rsid w:val="02EC26E9"/>
    <w:rsid w:val="0A3F702B"/>
    <w:rsid w:val="0F4258D1"/>
    <w:rsid w:val="11A25AC2"/>
    <w:rsid w:val="11AC7D85"/>
    <w:rsid w:val="12316A7F"/>
    <w:rsid w:val="1BD73F09"/>
    <w:rsid w:val="1F364458"/>
    <w:rsid w:val="24497328"/>
    <w:rsid w:val="246A644B"/>
    <w:rsid w:val="30C70116"/>
    <w:rsid w:val="342E63AB"/>
    <w:rsid w:val="34AA710F"/>
    <w:rsid w:val="372D0B72"/>
    <w:rsid w:val="384931EC"/>
    <w:rsid w:val="3980612A"/>
    <w:rsid w:val="3A3C01AA"/>
    <w:rsid w:val="3A805060"/>
    <w:rsid w:val="3CF848E9"/>
    <w:rsid w:val="409E1B65"/>
    <w:rsid w:val="40FA59B1"/>
    <w:rsid w:val="431C466D"/>
    <w:rsid w:val="44167C99"/>
    <w:rsid w:val="46491879"/>
    <w:rsid w:val="4B7754D8"/>
    <w:rsid w:val="51F34146"/>
    <w:rsid w:val="53DF60B1"/>
    <w:rsid w:val="5444538C"/>
    <w:rsid w:val="56431BA8"/>
    <w:rsid w:val="56CA40AD"/>
    <w:rsid w:val="5822328F"/>
    <w:rsid w:val="590844DA"/>
    <w:rsid w:val="5A05231E"/>
    <w:rsid w:val="5AB3540B"/>
    <w:rsid w:val="5BEF3FE8"/>
    <w:rsid w:val="5DF166F3"/>
    <w:rsid w:val="5E182161"/>
    <w:rsid w:val="5FC42559"/>
    <w:rsid w:val="60655677"/>
    <w:rsid w:val="661011C2"/>
    <w:rsid w:val="695F0D98"/>
    <w:rsid w:val="6CEC4A6B"/>
    <w:rsid w:val="710F0A00"/>
    <w:rsid w:val="711346C6"/>
    <w:rsid w:val="73094C52"/>
    <w:rsid w:val="762973F1"/>
    <w:rsid w:val="77F1471C"/>
    <w:rsid w:val="7AB32BDB"/>
    <w:rsid w:val="7FB4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326</Characters>
  <Lines>3</Lines>
  <Paragraphs>1</Paragraphs>
  <TotalTime>28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2020-10-13T02:35:00Z</dcterms:created>
  <dc:creator>Administrator</dc:creator>
  <cp:lastModifiedBy>Administrator</cp:lastModifiedBy>
  <cp:lastPrinted>2023-12-08T06:48:00Z</cp:lastPrinted>
  <dcterms:modified xsi:type="dcterms:W3CDTF">2023-12-28T02:22:40Z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AE2DDC402093499483DC28FE3C63522C_13</vt:lpwstr>
  </property>
</Properties>
</file>